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F8AA" w14:textId="0712DB33" w:rsidR="00961A62" w:rsidRDefault="00853876" w:rsidP="00C73EA9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w</w:t>
      </w:r>
      <w:r w:rsidR="00C73EA9">
        <w:rPr>
          <w:b/>
          <w:bCs/>
          <w:sz w:val="24"/>
          <w:szCs w:val="24"/>
        </w:rPr>
        <w:t>ANSÆTTELSESBEVIS</w:t>
      </w:r>
      <w:proofErr w:type="spellEnd"/>
      <w:r w:rsidR="00C73EA9">
        <w:rPr>
          <w:b/>
          <w:bCs/>
          <w:sz w:val="24"/>
          <w:szCs w:val="24"/>
        </w:rPr>
        <w:t xml:space="preserve"> </w:t>
      </w:r>
      <w:r w:rsidR="00712107">
        <w:rPr>
          <w:b/>
          <w:bCs/>
          <w:sz w:val="24"/>
          <w:szCs w:val="24"/>
        </w:rPr>
        <w:t>PÅ INDIVIDUELLE VILKÅR</w:t>
      </w:r>
    </w:p>
    <w:p w14:paraId="0F04F4DB" w14:textId="7E8A0615" w:rsidR="00C936D4" w:rsidRPr="00D1388E" w:rsidRDefault="00C936D4" w:rsidP="00C936D4">
      <w:pPr>
        <w:pStyle w:val="Sidehoved"/>
        <w:rPr>
          <w:color w:val="FF0000"/>
          <w:sz w:val="24"/>
          <w:szCs w:val="24"/>
        </w:rPr>
      </w:pPr>
    </w:p>
    <w:p w14:paraId="4C321E52" w14:textId="23502E9C" w:rsidR="00C936D4" w:rsidRPr="00F97034" w:rsidRDefault="00C936D4" w:rsidP="00C936D4">
      <w:pPr>
        <w:pStyle w:val="Sidehoved"/>
        <w:rPr>
          <w:b/>
          <w:bCs/>
          <w:sz w:val="24"/>
          <w:szCs w:val="24"/>
        </w:rPr>
      </w:pPr>
      <w:r w:rsidRPr="00F97034">
        <w:rPr>
          <w:b/>
          <w:bCs/>
          <w:sz w:val="24"/>
          <w:szCs w:val="24"/>
        </w:rPr>
        <w:t xml:space="preserve">__________sogns menighedsråd </w:t>
      </w:r>
    </w:p>
    <w:p w14:paraId="62E44393" w14:textId="30327E1F" w:rsidR="00C936D4" w:rsidRPr="00F97034" w:rsidRDefault="00C936D4" w:rsidP="00C936D4">
      <w:pPr>
        <w:pStyle w:val="Sidehoved"/>
        <w:rPr>
          <w:sz w:val="24"/>
          <w:szCs w:val="24"/>
        </w:rPr>
      </w:pPr>
      <w:r w:rsidRPr="00F97034">
        <w:rPr>
          <w:sz w:val="24"/>
          <w:szCs w:val="24"/>
        </w:rPr>
        <w:t>(skriv adresse)</w:t>
      </w:r>
      <w:r w:rsidR="00F97034" w:rsidRPr="00F97034">
        <w:rPr>
          <w:sz w:val="24"/>
          <w:szCs w:val="24"/>
        </w:rPr>
        <w:tab/>
      </w:r>
      <w:r w:rsidR="00F97034" w:rsidRPr="00F97034">
        <w:rPr>
          <w:sz w:val="24"/>
          <w:szCs w:val="24"/>
        </w:rPr>
        <w:tab/>
      </w:r>
      <w:r w:rsidRPr="00F97034">
        <w:rPr>
          <w:sz w:val="24"/>
          <w:szCs w:val="24"/>
        </w:rPr>
        <w:t xml:space="preserve">Cvr-nummer: </w:t>
      </w:r>
      <w:r w:rsidRPr="00F97034">
        <w:rPr>
          <w:color w:val="FF0000"/>
          <w:sz w:val="24"/>
          <w:szCs w:val="24"/>
        </w:rPr>
        <w:t>(udfyldes)</w:t>
      </w:r>
    </w:p>
    <w:p w14:paraId="5034C6D1" w14:textId="77777777" w:rsidR="00547AA5" w:rsidRPr="00F97034" w:rsidRDefault="00547AA5" w:rsidP="00712107">
      <w:pPr>
        <w:rPr>
          <w:sz w:val="24"/>
          <w:szCs w:val="24"/>
        </w:rPr>
      </w:pPr>
    </w:p>
    <w:p w14:paraId="10F01025" w14:textId="1161B5FB" w:rsidR="00B5408E" w:rsidRDefault="00C936D4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ansætter</w:t>
      </w:r>
      <w:r w:rsidR="00547AA5">
        <w:rPr>
          <w:b/>
          <w:bCs/>
          <w:sz w:val="24"/>
          <w:szCs w:val="24"/>
        </w:rPr>
        <w:t>:</w:t>
      </w:r>
    </w:p>
    <w:p w14:paraId="449DEE21" w14:textId="07AC0F8B" w:rsidR="00A933DF" w:rsidRPr="00547AA5" w:rsidRDefault="00A933DF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5E9984C5" w14:textId="103D4CF8" w:rsidR="00D809EB" w:rsidRDefault="00223578" w:rsidP="00712107">
      <w:pPr>
        <w:rPr>
          <w:sz w:val="24"/>
          <w:szCs w:val="24"/>
        </w:rPr>
      </w:pPr>
      <w:r w:rsidRPr="00A933DF">
        <w:rPr>
          <w:b/>
          <w:bCs/>
          <w:sz w:val="24"/>
          <w:szCs w:val="24"/>
        </w:rPr>
        <w:t>CPR. Nummer</w:t>
      </w:r>
      <w:r w:rsidR="00D809EB" w:rsidRPr="007A3428">
        <w:rPr>
          <w:sz w:val="24"/>
          <w:szCs w:val="24"/>
        </w:rPr>
        <w:t>:</w:t>
      </w:r>
    </w:p>
    <w:p w14:paraId="78423F78" w14:textId="77777777" w:rsidR="00AC236A" w:rsidRDefault="00AC236A" w:rsidP="00712107">
      <w:pPr>
        <w:rPr>
          <w:sz w:val="24"/>
          <w:szCs w:val="24"/>
        </w:rPr>
      </w:pPr>
    </w:p>
    <w:p w14:paraId="3F8A0E15" w14:textId="61FB0A44" w:rsidR="002E71F5" w:rsidRDefault="00D809EB" w:rsidP="00712107">
      <w:pPr>
        <w:rPr>
          <w:sz w:val="24"/>
          <w:szCs w:val="24"/>
        </w:rPr>
      </w:pPr>
      <w:r>
        <w:rPr>
          <w:sz w:val="24"/>
          <w:szCs w:val="24"/>
        </w:rPr>
        <w:t>Ansættes</w:t>
      </w:r>
      <w:r w:rsidR="00B2771D">
        <w:rPr>
          <w:sz w:val="24"/>
          <w:szCs w:val="24"/>
        </w:rPr>
        <w:t xml:space="preserve"> pr. </w:t>
      </w:r>
      <w:r w:rsidR="00EA53E0">
        <w:rPr>
          <w:sz w:val="24"/>
          <w:szCs w:val="24"/>
        </w:rPr>
        <w:t>________________</w:t>
      </w:r>
      <w:r w:rsidR="00056946">
        <w:rPr>
          <w:sz w:val="24"/>
          <w:szCs w:val="24"/>
        </w:rPr>
        <w:t xml:space="preserve">som </w:t>
      </w:r>
      <w:r w:rsidR="002E71F5">
        <w:rPr>
          <w:sz w:val="24"/>
          <w:szCs w:val="24"/>
        </w:rPr>
        <w:t>____________________________</w:t>
      </w:r>
    </w:p>
    <w:p w14:paraId="02FCD7BB" w14:textId="2073DE7B" w:rsidR="00D809EB" w:rsidRPr="00815664" w:rsidRDefault="007740C3" w:rsidP="00712107">
      <w:pPr>
        <w:rPr>
          <w:sz w:val="24"/>
          <w:szCs w:val="24"/>
        </w:rPr>
      </w:pPr>
      <w:r>
        <w:rPr>
          <w:sz w:val="24"/>
          <w:szCs w:val="24"/>
        </w:rPr>
        <w:t>I _____</w:t>
      </w:r>
      <w:r w:rsidR="007A3428">
        <w:rPr>
          <w:sz w:val="24"/>
          <w:szCs w:val="24"/>
        </w:rPr>
        <w:t>__________</w:t>
      </w:r>
      <w:r>
        <w:rPr>
          <w:sz w:val="24"/>
          <w:szCs w:val="24"/>
        </w:rPr>
        <w:t xml:space="preserve">_ kirke. </w:t>
      </w:r>
      <w:r w:rsidR="00E16DEB">
        <w:rPr>
          <w:color w:val="FF0000"/>
          <w:sz w:val="24"/>
          <w:szCs w:val="24"/>
        </w:rPr>
        <w:t>Hvis tidsbegrænset skriv her</w:t>
      </w:r>
      <w:r w:rsidR="00815664">
        <w:rPr>
          <w:color w:val="FF0000"/>
          <w:sz w:val="24"/>
          <w:szCs w:val="24"/>
        </w:rPr>
        <w:t xml:space="preserve">. </w:t>
      </w:r>
      <w:r w:rsidR="00815664">
        <w:rPr>
          <w:sz w:val="24"/>
          <w:szCs w:val="24"/>
        </w:rPr>
        <w:t>Stillingen er tidsbegrænset og udløber uden yderligere varsel ___________________.</w:t>
      </w:r>
    </w:p>
    <w:p w14:paraId="53BC7A76" w14:textId="71D2D35D" w:rsidR="0022108A" w:rsidRDefault="0022108A" w:rsidP="00712107">
      <w:pPr>
        <w:rPr>
          <w:sz w:val="24"/>
          <w:szCs w:val="24"/>
        </w:rPr>
      </w:pPr>
      <w:r>
        <w:rPr>
          <w:sz w:val="24"/>
          <w:szCs w:val="24"/>
        </w:rPr>
        <w:t>Der aftales en gensidig prøvetid på 1. måned.</w:t>
      </w:r>
      <w:r w:rsidR="00082DBD">
        <w:rPr>
          <w:sz w:val="24"/>
          <w:szCs w:val="24"/>
        </w:rPr>
        <w:t xml:space="preserve"> I prøvetiden kan ansættelsen opsiges fra begge parter med et varsel på </w:t>
      </w:r>
      <w:r w:rsidR="00393954">
        <w:rPr>
          <w:sz w:val="24"/>
          <w:szCs w:val="24"/>
        </w:rPr>
        <w:t>5 dage.</w:t>
      </w:r>
    </w:p>
    <w:p w14:paraId="637108EA" w14:textId="2CEC7475" w:rsidR="00393954" w:rsidRDefault="00F35A93" w:rsidP="00712107">
      <w:pPr>
        <w:rPr>
          <w:sz w:val="24"/>
          <w:szCs w:val="24"/>
        </w:rPr>
      </w:pPr>
      <w:r>
        <w:rPr>
          <w:sz w:val="24"/>
          <w:szCs w:val="24"/>
        </w:rPr>
        <w:t>Efter prøvetidens udløb er opsigelsen fra begge parter 1 måned.</w:t>
      </w:r>
    </w:p>
    <w:p w14:paraId="2806C911" w14:textId="77777777" w:rsidR="00C1268A" w:rsidRDefault="00C1268A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59252295" w14:textId="77777777" w:rsidR="00D555E8" w:rsidRDefault="00D555E8" w:rsidP="00712107">
      <w:pPr>
        <w:rPr>
          <w:b/>
          <w:bCs/>
          <w:sz w:val="24"/>
          <w:szCs w:val="24"/>
        </w:rPr>
      </w:pPr>
    </w:p>
    <w:p w14:paraId="6227E6FD" w14:textId="0076659F" w:rsidR="00C1268A" w:rsidRPr="00547AA5" w:rsidRDefault="00547AA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ARBEJDSTID:</w:t>
      </w:r>
    </w:p>
    <w:p w14:paraId="67FBA83E" w14:textId="08FF1350" w:rsidR="00B050C3" w:rsidRDefault="000E5C3A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omfatter </w:t>
      </w:r>
      <w:r w:rsidR="0063511F">
        <w:rPr>
          <w:sz w:val="24"/>
          <w:szCs w:val="24"/>
          <w:u w:val="single"/>
        </w:rPr>
        <w:t>(</w:t>
      </w:r>
      <w:r w:rsidR="0063511F" w:rsidRPr="007A3428">
        <w:rPr>
          <w:color w:val="FF0000"/>
          <w:sz w:val="24"/>
          <w:szCs w:val="24"/>
          <w:u w:val="single"/>
        </w:rPr>
        <w:t>udfyld</w:t>
      </w:r>
      <w:r w:rsidR="0063511F">
        <w:rPr>
          <w:sz w:val="24"/>
          <w:szCs w:val="24"/>
          <w:u w:val="single"/>
        </w:rPr>
        <w:t xml:space="preserve">    </w:t>
      </w:r>
      <w:r w:rsidRPr="00D34434">
        <w:rPr>
          <w:sz w:val="24"/>
          <w:szCs w:val="24"/>
          <w:u w:val="single"/>
        </w:rPr>
        <w:t xml:space="preserve"> pr. uge</w:t>
      </w:r>
      <w:r w:rsidR="00C1268A" w:rsidRPr="00D34434">
        <w:rPr>
          <w:sz w:val="24"/>
          <w:szCs w:val="24"/>
          <w:u w:val="single"/>
        </w:rPr>
        <w:t>.</w:t>
      </w:r>
      <w:r w:rsidR="00506C05">
        <w:rPr>
          <w:sz w:val="24"/>
          <w:szCs w:val="24"/>
        </w:rPr>
        <w:t xml:space="preserve"> </w:t>
      </w:r>
      <w:r w:rsidR="00C1268A">
        <w:rPr>
          <w:sz w:val="24"/>
          <w:szCs w:val="24"/>
        </w:rPr>
        <w:t>D</w:t>
      </w:r>
      <w:r w:rsidR="00506C05">
        <w:rPr>
          <w:sz w:val="24"/>
          <w:szCs w:val="24"/>
        </w:rPr>
        <w:t>e</w:t>
      </w:r>
      <w:r w:rsidR="006E00A9">
        <w:rPr>
          <w:sz w:val="24"/>
          <w:szCs w:val="24"/>
        </w:rPr>
        <w:t>(</w:t>
      </w:r>
      <w:r w:rsidR="00506C05">
        <w:rPr>
          <w:sz w:val="24"/>
          <w:szCs w:val="24"/>
        </w:rPr>
        <w:t>n</w:t>
      </w:r>
      <w:r w:rsidR="006E00A9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ugentlige </w:t>
      </w:r>
      <w:proofErr w:type="gramStart"/>
      <w:r w:rsidR="00506C05">
        <w:rPr>
          <w:sz w:val="24"/>
          <w:szCs w:val="24"/>
        </w:rPr>
        <w:t>arbejdsdag</w:t>
      </w:r>
      <w:r w:rsidR="00EA5157">
        <w:rPr>
          <w:sz w:val="24"/>
          <w:szCs w:val="24"/>
        </w:rPr>
        <w:t>( e</w:t>
      </w:r>
      <w:proofErr w:type="gramEnd"/>
      <w:r w:rsidR="00EA5157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er aftalt til </w:t>
      </w:r>
      <w:r w:rsidR="007740C3">
        <w:rPr>
          <w:sz w:val="24"/>
          <w:szCs w:val="24"/>
        </w:rPr>
        <w:t>_</w:t>
      </w:r>
      <w:proofErr w:type="gramStart"/>
      <w:r w:rsidR="007740C3">
        <w:rPr>
          <w:sz w:val="24"/>
          <w:szCs w:val="24"/>
        </w:rPr>
        <w:t>_</w:t>
      </w:r>
      <w:r w:rsidR="006E00A9">
        <w:rPr>
          <w:sz w:val="24"/>
          <w:szCs w:val="24"/>
        </w:rPr>
        <w:t>(</w:t>
      </w:r>
      <w:proofErr w:type="gramEnd"/>
      <w:r w:rsidR="006E00A9" w:rsidRPr="007A3428">
        <w:rPr>
          <w:color w:val="FF0000"/>
          <w:sz w:val="24"/>
          <w:szCs w:val="24"/>
        </w:rPr>
        <w:t xml:space="preserve">skriv </w:t>
      </w:r>
      <w:proofErr w:type="gramStart"/>
      <w:r w:rsidR="006E00A9" w:rsidRPr="007A3428">
        <w:rPr>
          <w:color w:val="FF0000"/>
          <w:sz w:val="24"/>
          <w:szCs w:val="24"/>
        </w:rPr>
        <w:t>ugedag</w:t>
      </w:r>
      <w:r w:rsidR="006E00A9">
        <w:rPr>
          <w:sz w:val="24"/>
          <w:szCs w:val="24"/>
        </w:rPr>
        <w:t>)</w:t>
      </w:r>
      <w:r w:rsidR="007740C3">
        <w:rPr>
          <w:sz w:val="24"/>
          <w:szCs w:val="24"/>
        </w:rPr>
        <w:t>_</w:t>
      </w:r>
      <w:proofErr w:type="gramEnd"/>
      <w:r w:rsidR="007740C3">
        <w:rPr>
          <w:sz w:val="24"/>
          <w:szCs w:val="24"/>
        </w:rPr>
        <w:t>______</w:t>
      </w:r>
      <w:r w:rsidR="00506C05">
        <w:rPr>
          <w:sz w:val="24"/>
          <w:szCs w:val="24"/>
        </w:rPr>
        <w:t>.</w:t>
      </w:r>
      <w:r w:rsidR="00590B5F">
        <w:rPr>
          <w:sz w:val="24"/>
          <w:szCs w:val="24"/>
        </w:rPr>
        <w:t xml:space="preserve"> </w:t>
      </w:r>
    </w:p>
    <w:p w14:paraId="5484A86D" w14:textId="0C45FC77" w:rsidR="00975906" w:rsidRDefault="00975906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Arbejdet udføres på </w:t>
      </w:r>
      <w:r w:rsidR="007740C3">
        <w:rPr>
          <w:sz w:val="24"/>
          <w:szCs w:val="24"/>
        </w:rPr>
        <w:t>__(</w:t>
      </w:r>
      <w:r w:rsidR="007740C3" w:rsidRPr="007A3428">
        <w:rPr>
          <w:color w:val="FF0000"/>
          <w:sz w:val="24"/>
          <w:szCs w:val="24"/>
        </w:rPr>
        <w:t>adresse</w:t>
      </w:r>
      <w:r w:rsidR="007740C3">
        <w:rPr>
          <w:sz w:val="24"/>
          <w:szCs w:val="24"/>
        </w:rPr>
        <w:t>)____</w:t>
      </w:r>
      <w:r w:rsidR="00F92AB3">
        <w:rPr>
          <w:sz w:val="24"/>
          <w:szCs w:val="24"/>
        </w:rPr>
        <w:t>_______________</w:t>
      </w:r>
      <w:r w:rsidR="005163B7">
        <w:rPr>
          <w:sz w:val="24"/>
          <w:szCs w:val="24"/>
        </w:rPr>
        <w:t>.</w:t>
      </w:r>
      <w:r w:rsidR="00C25043">
        <w:rPr>
          <w:sz w:val="24"/>
          <w:szCs w:val="24"/>
        </w:rPr>
        <w:t xml:space="preserve"> Eventuel flytning af arbejdsdag kan aftale</w:t>
      </w:r>
      <w:r w:rsidR="0068634D">
        <w:rPr>
          <w:sz w:val="24"/>
          <w:szCs w:val="24"/>
        </w:rPr>
        <w:t xml:space="preserve">s i løbet af ansættelsen, </w:t>
      </w:r>
      <w:proofErr w:type="gramStart"/>
      <w:r w:rsidR="0068634D">
        <w:rPr>
          <w:sz w:val="24"/>
          <w:szCs w:val="24"/>
        </w:rPr>
        <w:t>såfremt</w:t>
      </w:r>
      <w:proofErr w:type="gramEnd"/>
      <w:r w:rsidR="0068634D">
        <w:rPr>
          <w:sz w:val="24"/>
          <w:szCs w:val="24"/>
        </w:rPr>
        <w:t xml:space="preserve"> den ansatte ønsker dette.</w:t>
      </w:r>
    </w:p>
    <w:p w14:paraId="69414427" w14:textId="77777777" w:rsidR="00506C05" w:rsidRDefault="00506C05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7983ED4" w14:textId="77777777" w:rsidR="00D555E8" w:rsidRDefault="00D555E8" w:rsidP="00712107">
      <w:pPr>
        <w:rPr>
          <w:b/>
          <w:bCs/>
          <w:sz w:val="24"/>
          <w:szCs w:val="24"/>
        </w:rPr>
      </w:pPr>
    </w:p>
    <w:p w14:paraId="70033769" w14:textId="00AC9336" w:rsidR="005E1B74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ANSÆTTELSESFORHOLD:</w:t>
      </w:r>
    </w:p>
    <w:p w14:paraId="785DAD2D" w14:textId="08B1D084" w:rsidR="005E1B74" w:rsidRDefault="005E1B74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er </w:t>
      </w:r>
      <w:r w:rsidRPr="009073E2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 w:rsidR="0053772A">
        <w:rPr>
          <w:sz w:val="24"/>
          <w:szCs w:val="24"/>
        </w:rPr>
        <w:t xml:space="preserve">under overenskomst. </w:t>
      </w:r>
    </w:p>
    <w:p w14:paraId="13AE5D3F" w14:textId="07AC1F62" w:rsidR="0053772A" w:rsidRDefault="00C3348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Medarbejderen er omfattet af ferieloven. </w:t>
      </w:r>
      <w:r w:rsidR="0053772A">
        <w:rPr>
          <w:sz w:val="24"/>
          <w:szCs w:val="24"/>
        </w:rPr>
        <w:t xml:space="preserve">Der optjenes ret til ferie med </w:t>
      </w:r>
      <w:r w:rsidR="0063745E">
        <w:rPr>
          <w:sz w:val="24"/>
          <w:szCs w:val="24"/>
        </w:rPr>
        <w:t>2,08 feriedag pr. måned. Ferie kan afvikles efter aftale.</w:t>
      </w:r>
    </w:p>
    <w:p w14:paraId="6C5119CE" w14:textId="241A898D" w:rsidR="00D3700E" w:rsidRDefault="00D3700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Der indbetales 12,5% i feriepenge til feriekonto. </w:t>
      </w:r>
    </w:p>
    <w:p w14:paraId="5D1A35ED" w14:textId="22C7F6BB" w:rsidR="0063745E" w:rsidRDefault="009E1B07" w:rsidP="00712107">
      <w:pPr>
        <w:rPr>
          <w:sz w:val="24"/>
          <w:szCs w:val="24"/>
        </w:rPr>
      </w:pPr>
      <w:r>
        <w:rPr>
          <w:sz w:val="24"/>
          <w:szCs w:val="24"/>
        </w:rPr>
        <w:t>Medarbejderen er berettiget til dagpenge m.m. efter reglerne i sygedagpengeloven.</w:t>
      </w:r>
    </w:p>
    <w:p w14:paraId="6A2A680A" w14:textId="4A6487F4" w:rsidR="001829FD" w:rsidRDefault="001829FD" w:rsidP="00712107">
      <w:pPr>
        <w:rPr>
          <w:sz w:val="24"/>
          <w:szCs w:val="24"/>
        </w:rPr>
      </w:pPr>
      <w:r>
        <w:rPr>
          <w:sz w:val="24"/>
          <w:szCs w:val="24"/>
        </w:rPr>
        <w:t>Der forefindes en personalehåndbog som udleveres ved ansættelsen.</w:t>
      </w:r>
      <w:r w:rsidR="007A3428" w:rsidRPr="007A3428">
        <w:rPr>
          <w:color w:val="FF0000"/>
          <w:sz w:val="24"/>
          <w:szCs w:val="24"/>
        </w:rPr>
        <w:t xml:space="preserve"> (slet hvis ikke relevant)</w:t>
      </w:r>
    </w:p>
    <w:p w14:paraId="3F3F4D0E" w14:textId="45DA38A6" w:rsidR="008D4DA8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LØN:</w:t>
      </w:r>
    </w:p>
    <w:p w14:paraId="76ABC6E8" w14:textId="5FCD58AD" w:rsidR="00A7094F" w:rsidRDefault="00A7094F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er aftalt til kr. </w:t>
      </w:r>
      <w:r w:rsidR="002324D5">
        <w:rPr>
          <w:sz w:val="24"/>
          <w:szCs w:val="24"/>
        </w:rPr>
        <w:t>XX,</w:t>
      </w:r>
      <w:r w:rsidR="001B4C0B">
        <w:rPr>
          <w:sz w:val="24"/>
          <w:szCs w:val="24"/>
        </w:rPr>
        <w:t>00</w:t>
      </w:r>
      <w:r w:rsidR="00370676">
        <w:rPr>
          <w:sz w:val="24"/>
          <w:szCs w:val="24"/>
        </w:rPr>
        <w:t xml:space="preserve"> pr. time svarende til en månedsløn på</w:t>
      </w:r>
      <w:r w:rsidR="00B5408E">
        <w:rPr>
          <w:sz w:val="24"/>
          <w:szCs w:val="24"/>
        </w:rPr>
        <w:t xml:space="preserve"> </w:t>
      </w:r>
      <w:r w:rsidR="00B5408E" w:rsidRPr="00B5408E">
        <w:rPr>
          <w:sz w:val="24"/>
          <w:szCs w:val="24"/>
          <w:u w:val="single"/>
        </w:rPr>
        <w:t>kr.</w:t>
      </w:r>
      <w:r w:rsidR="00370676" w:rsidRPr="00B5408E">
        <w:rPr>
          <w:sz w:val="24"/>
          <w:szCs w:val="24"/>
          <w:u w:val="single"/>
        </w:rPr>
        <w:t xml:space="preserve"> </w:t>
      </w:r>
      <w:r w:rsidR="002324D5">
        <w:rPr>
          <w:sz w:val="24"/>
          <w:szCs w:val="24"/>
          <w:u w:val="single"/>
        </w:rPr>
        <w:t>XXXXXX</w:t>
      </w:r>
      <w:r w:rsidR="00065EB4" w:rsidRPr="00B5408E">
        <w:rPr>
          <w:sz w:val="24"/>
          <w:szCs w:val="24"/>
          <w:u w:val="single"/>
        </w:rPr>
        <w:t xml:space="preserve"> pr. måned.</w:t>
      </w:r>
    </w:p>
    <w:p w14:paraId="04E7821E" w14:textId="19B043BB" w:rsidR="00F73E02" w:rsidRDefault="00F73E02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udbetales den sidste hverdag i måneden. </w:t>
      </w:r>
    </w:p>
    <w:p w14:paraId="26A06284" w14:textId="2558AAAE" w:rsidR="00F73E02" w:rsidRDefault="00F73E02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A3322B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pension i ansætte</w:t>
      </w:r>
      <w:r w:rsidR="00A3322B">
        <w:rPr>
          <w:sz w:val="24"/>
          <w:szCs w:val="24"/>
        </w:rPr>
        <w:t>l</w:t>
      </w:r>
      <w:r>
        <w:rPr>
          <w:sz w:val="24"/>
          <w:szCs w:val="24"/>
        </w:rPr>
        <w:t>sen</w:t>
      </w:r>
      <w:r w:rsidR="00483F36">
        <w:rPr>
          <w:sz w:val="24"/>
          <w:szCs w:val="24"/>
        </w:rPr>
        <w:t xml:space="preserve">, der er </w:t>
      </w:r>
      <w:r w:rsidR="00483F36" w:rsidRPr="00483F36">
        <w:rPr>
          <w:b/>
          <w:bCs/>
          <w:i/>
          <w:iCs/>
          <w:sz w:val="24"/>
          <w:szCs w:val="24"/>
        </w:rPr>
        <w:t xml:space="preserve">ikke </w:t>
      </w:r>
      <w:r w:rsidR="00483F36">
        <w:rPr>
          <w:sz w:val="24"/>
          <w:szCs w:val="24"/>
        </w:rPr>
        <w:t>rådighedsbeløb indregnet i lønnen.</w:t>
      </w:r>
    </w:p>
    <w:p w14:paraId="655C1C22" w14:textId="7C4AFF95" w:rsidR="00B5408E" w:rsidRDefault="00455CF3" w:rsidP="00712107">
      <w:pPr>
        <w:pBdr>
          <w:bottom w:val="single" w:sz="12" w:space="1" w:color="auto"/>
        </w:pBdr>
        <w:rPr>
          <w:sz w:val="24"/>
          <w:szCs w:val="24"/>
        </w:rPr>
      </w:pPr>
      <w:r w:rsidRPr="00455CF3">
        <w:rPr>
          <w:sz w:val="24"/>
          <w:szCs w:val="24"/>
        </w:rPr>
        <w:t xml:space="preserve">Lønnen følger den statslige reguleringsprocent. </w:t>
      </w:r>
      <w:r w:rsidR="00925172">
        <w:rPr>
          <w:sz w:val="24"/>
          <w:szCs w:val="24"/>
        </w:rPr>
        <w:t xml:space="preserve"> </w:t>
      </w:r>
    </w:p>
    <w:p w14:paraId="7FD30129" w14:textId="77777777" w:rsidR="00B5408E" w:rsidRDefault="00B5408E" w:rsidP="00712107">
      <w:pPr>
        <w:rPr>
          <w:sz w:val="24"/>
          <w:szCs w:val="24"/>
        </w:rPr>
      </w:pPr>
    </w:p>
    <w:p w14:paraId="17E74437" w14:textId="52E71F08" w:rsidR="00B5408E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UDDANNELSE:</w:t>
      </w:r>
    </w:p>
    <w:p w14:paraId="032C5011" w14:textId="6E77721D" w:rsidR="009E3883" w:rsidRDefault="00D44CB2" w:rsidP="0071210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(Er der ret til uddannelse, skal det nævnes her). Eksempel/forslag:  </w:t>
      </w:r>
      <w:r w:rsidR="009E3883">
        <w:rPr>
          <w:sz w:val="24"/>
          <w:szCs w:val="24"/>
        </w:rPr>
        <w:t xml:space="preserve">Der tilbydes sidemandsoplæring og </w:t>
      </w:r>
      <w:proofErr w:type="spellStart"/>
      <w:r>
        <w:rPr>
          <w:sz w:val="24"/>
          <w:szCs w:val="24"/>
        </w:rPr>
        <w:t>ny-ansatte</w:t>
      </w:r>
      <w:proofErr w:type="spellEnd"/>
      <w:r>
        <w:rPr>
          <w:sz w:val="24"/>
          <w:szCs w:val="24"/>
        </w:rPr>
        <w:t xml:space="preserve"> deltager i Folkekirkens introduktionskursus, arrangeret af stifterne. </w:t>
      </w:r>
    </w:p>
    <w:p w14:paraId="5C9A8D34" w14:textId="598F9FB1" w:rsidR="009E3883" w:rsidRDefault="00601ED4" w:rsidP="00712107">
      <w:pPr>
        <w:rPr>
          <w:sz w:val="24"/>
          <w:szCs w:val="24"/>
        </w:rPr>
      </w:pPr>
      <w:r>
        <w:rPr>
          <w:sz w:val="24"/>
          <w:szCs w:val="24"/>
        </w:rPr>
        <w:t>Kursernes varighed skal afstemmes i forhold til ansættelseskvoten</w:t>
      </w:r>
      <w:r w:rsidR="00EF4D14">
        <w:rPr>
          <w:sz w:val="24"/>
          <w:szCs w:val="24"/>
        </w:rPr>
        <w:t xml:space="preserve"> og godkendes af </w:t>
      </w:r>
      <w:r w:rsidR="00D555E8">
        <w:rPr>
          <w:sz w:val="24"/>
          <w:szCs w:val="24"/>
        </w:rPr>
        <w:t>menighedsrådets kontaktperson</w:t>
      </w:r>
      <w:r w:rsidR="00EF4D14">
        <w:rPr>
          <w:sz w:val="24"/>
          <w:szCs w:val="24"/>
        </w:rPr>
        <w:t>.</w:t>
      </w:r>
    </w:p>
    <w:p w14:paraId="3734BAC5" w14:textId="77777777" w:rsidR="00601ED4" w:rsidRDefault="00601ED4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45683E88" w14:textId="77777777" w:rsidR="00C24CE8" w:rsidRDefault="00C24CE8" w:rsidP="00712107">
      <w:pPr>
        <w:rPr>
          <w:sz w:val="24"/>
          <w:szCs w:val="24"/>
        </w:rPr>
      </w:pPr>
    </w:p>
    <w:p w14:paraId="40A51E4B" w14:textId="5A748505" w:rsidR="00C24CE8" w:rsidRDefault="00C24CE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REGELSÆT:</w:t>
      </w:r>
    </w:p>
    <w:p w14:paraId="59D6ED76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281F0B">
        <w:rPr>
          <w:sz w:val="24"/>
          <w:szCs w:val="24"/>
        </w:rPr>
        <w:t>Lov om ansættelsesbeviser og visse arbejdsvilkår (lov nr. 501 af 16.5.2023</w:t>
      </w:r>
      <w:r>
        <w:rPr>
          <w:sz w:val="24"/>
          <w:szCs w:val="24"/>
        </w:rPr>
        <w:t>)</w:t>
      </w:r>
    </w:p>
    <w:p w14:paraId="2560A48E" w14:textId="77777777" w:rsidR="00E607C1" w:rsidRPr="00D20C50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D20C50">
        <w:rPr>
          <w:sz w:val="24"/>
          <w:szCs w:val="24"/>
        </w:rPr>
        <w:t>Cirkulære om arbejdsgiverens pligt til at underrette den ansatte om vilkårene for ansættelsesforholdet</w:t>
      </w:r>
      <w:r>
        <w:rPr>
          <w:sz w:val="24"/>
          <w:szCs w:val="24"/>
        </w:rPr>
        <w:t xml:space="preserve"> (</w:t>
      </w:r>
      <w:r w:rsidRPr="00D20C50">
        <w:rPr>
          <w:sz w:val="24"/>
          <w:szCs w:val="24"/>
        </w:rPr>
        <w:t xml:space="preserve">CIR1H </w:t>
      </w:r>
      <w:proofErr w:type="spellStart"/>
      <w:r w:rsidRPr="00D20C50">
        <w:rPr>
          <w:sz w:val="24"/>
          <w:szCs w:val="24"/>
        </w:rPr>
        <w:t>nr</w:t>
      </w:r>
      <w:proofErr w:type="spellEnd"/>
      <w:r w:rsidRPr="00D20C50">
        <w:rPr>
          <w:sz w:val="24"/>
          <w:szCs w:val="24"/>
        </w:rPr>
        <w:t xml:space="preserve"> 9572 af 04/07/2023</w:t>
      </w:r>
      <w:r>
        <w:rPr>
          <w:sz w:val="24"/>
          <w:szCs w:val="24"/>
        </w:rPr>
        <w:t>)</w:t>
      </w:r>
    </w:p>
    <w:p w14:paraId="0795A984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f</w:t>
      </w:r>
      <w:r w:rsidRPr="00281F0B">
        <w:rPr>
          <w:sz w:val="24"/>
          <w:szCs w:val="24"/>
        </w:rPr>
        <w:t>erie</w:t>
      </w:r>
      <w:r>
        <w:rPr>
          <w:sz w:val="24"/>
          <w:szCs w:val="24"/>
        </w:rPr>
        <w:t xml:space="preserve"> (</w:t>
      </w:r>
      <w:r w:rsidRPr="00AC3696">
        <w:t xml:space="preserve">LBK </w:t>
      </w:r>
      <w:proofErr w:type="spellStart"/>
      <w:r w:rsidRPr="00AC3696">
        <w:t>nr</w:t>
      </w:r>
      <w:proofErr w:type="spellEnd"/>
      <w:r w:rsidRPr="00AC3696">
        <w:t xml:space="preserve"> 152 af 20/02/2024</w:t>
      </w:r>
      <w:r>
        <w:t>)</w:t>
      </w:r>
    </w:p>
    <w:p w14:paraId="1394DCD6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sygedagpenge (</w:t>
      </w:r>
      <w:r w:rsidRPr="00AC0CB6">
        <w:rPr>
          <w:sz w:val="24"/>
          <w:szCs w:val="24"/>
        </w:rPr>
        <w:t xml:space="preserve">LBK </w:t>
      </w:r>
      <w:proofErr w:type="spellStart"/>
      <w:r w:rsidRPr="00AC0CB6">
        <w:rPr>
          <w:sz w:val="24"/>
          <w:szCs w:val="24"/>
        </w:rPr>
        <w:t>nr</w:t>
      </w:r>
      <w:proofErr w:type="spellEnd"/>
      <w:r w:rsidRPr="00AC0CB6">
        <w:rPr>
          <w:sz w:val="24"/>
          <w:szCs w:val="24"/>
        </w:rPr>
        <w:t xml:space="preserve"> 1221 af 09/10/2025</w:t>
      </w:r>
      <w:r>
        <w:rPr>
          <w:sz w:val="24"/>
          <w:szCs w:val="24"/>
        </w:rPr>
        <w:t>)</w:t>
      </w:r>
    </w:p>
    <w:p w14:paraId="50E8B3D7" w14:textId="77777777" w:rsidR="00E607C1" w:rsidRPr="00281F0B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Cirkulære om visse ansatte, som ikke er omfattet af overenskomster m.m. (CIR1H nr. 9811 af 28.10.2014)</w:t>
      </w:r>
    </w:p>
    <w:p w14:paraId="0E15B427" w14:textId="77777777" w:rsidR="00A3322B" w:rsidRDefault="00A3322B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532EFF5" w14:textId="0AA0D638" w:rsidR="00DE3E94" w:rsidRDefault="00DE3E94" w:rsidP="00712107">
      <w:pPr>
        <w:rPr>
          <w:sz w:val="24"/>
          <w:szCs w:val="24"/>
        </w:rPr>
      </w:pPr>
    </w:p>
    <w:p w14:paraId="097B59EC" w14:textId="4BF12ACC" w:rsidR="00DE3E94" w:rsidRDefault="00F9702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UNDERSKRIFT:</w:t>
      </w:r>
    </w:p>
    <w:p w14:paraId="72A6F413" w14:textId="0A0579DF" w:rsidR="00F97025" w:rsidRDefault="00F97025" w:rsidP="00712107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77A7D4A" w14:textId="0A3EBCDE" w:rsidR="00EB6A9D" w:rsidRDefault="00F97025" w:rsidP="006128D8">
      <w:pPr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6C1B62E2" w14:textId="77777777" w:rsidR="006128D8" w:rsidRDefault="006128D8" w:rsidP="006128D8">
      <w:pPr>
        <w:rPr>
          <w:sz w:val="24"/>
          <w:szCs w:val="24"/>
        </w:rPr>
      </w:pPr>
    </w:p>
    <w:p w14:paraId="249CF4BA" w14:textId="6C92F9F7" w:rsidR="006128D8" w:rsidRDefault="006128D8" w:rsidP="006128D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53A761C1" w14:textId="6BFDFF47" w:rsidR="00343B7E" w:rsidRPr="00712107" w:rsidRDefault="00D555E8" w:rsidP="001140A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 xml:space="preserve">Menighedsrådsformand </w:t>
      </w:r>
      <w:r w:rsidR="001140A0">
        <w:rPr>
          <w:sz w:val="24"/>
          <w:szCs w:val="24"/>
        </w:rPr>
        <w:t xml:space="preserve">                                                                                                   </w:t>
      </w:r>
      <w:r w:rsidR="00EB6A9D">
        <w:rPr>
          <w:sz w:val="24"/>
          <w:szCs w:val="24"/>
        </w:rPr>
        <w:t>Medarbejder</w:t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</w:p>
    <w:sectPr w:rsidR="00343B7E" w:rsidRPr="00712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C430" w14:textId="77777777" w:rsidR="00393F47" w:rsidRDefault="00393F47" w:rsidP="0066737E">
      <w:pPr>
        <w:spacing w:after="0" w:line="240" w:lineRule="auto"/>
      </w:pPr>
      <w:r>
        <w:separator/>
      </w:r>
    </w:p>
  </w:endnote>
  <w:endnote w:type="continuationSeparator" w:id="0">
    <w:p w14:paraId="11CF6C4C" w14:textId="77777777" w:rsidR="00393F47" w:rsidRDefault="00393F47" w:rsidP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0DAA" w14:textId="77777777" w:rsidR="00393F47" w:rsidRDefault="00393F47" w:rsidP="0066737E">
      <w:pPr>
        <w:spacing w:after="0" w:line="240" w:lineRule="auto"/>
      </w:pPr>
      <w:r>
        <w:separator/>
      </w:r>
    </w:p>
  </w:footnote>
  <w:footnote w:type="continuationSeparator" w:id="0">
    <w:p w14:paraId="11CA0470" w14:textId="77777777" w:rsidR="00393F47" w:rsidRDefault="00393F47" w:rsidP="006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AF"/>
    <w:multiLevelType w:val="hybridMultilevel"/>
    <w:tmpl w:val="9FA04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92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754"/>
    <w:multiLevelType w:val="hybridMultilevel"/>
    <w:tmpl w:val="A792FD7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F0B10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2D"/>
    <w:multiLevelType w:val="hybridMultilevel"/>
    <w:tmpl w:val="A83C9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CD3"/>
    <w:multiLevelType w:val="hybridMultilevel"/>
    <w:tmpl w:val="B82848F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CF54A9A"/>
    <w:multiLevelType w:val="hybridMultilevel"/>
    <w:tmpl w:val="64F45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904"/>
    <w:multiLevelType w:val="hybridMultilevel"/>
    <w:tmpl w:val="6BF064AE"/>
    <w:lvl w:ilvl="0" w:tplc="CCFA3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7873"/>
    <w:multiLevelType w:val="hybridMultilevel"/>
    <w:tmpl w:val="DB526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C2691"/>
    <w:multiLevelType w:val="hybridMultilevel"/>
    <w:tmpl w:val="AA18D4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C6783E"/>
    <w:multiLevelType w:val="hybridMultilevel"/>
    <w:tmpl w:val="7526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8B0"/>
    <w:multiLevelType w:val="hybridMultilevel"/>
    <w:tmpl w:val="3B72F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4810">
    <w:abstractNumId w:val="0"/>
  </w:num>
  <w:num w:numId="2" w16cid:durableId="1393238737">
    <w:abstractNumId w:val="1"/>
  </w:num>
  <w:num w:numId="3" w16cid:durableId="623317152">
    <w:abstractNumId w:val="3"/>
  </w:num>
  <w:num w:numId="4" w16cid:durableId="893271138">
    <w:abstractNumId w:val="11"/>
  </w:num>
  <w:num w:numId="5" w16cid:durableId="460417231">
    <w:abstractNumId w:val="10"/>
  </w:num>
  <w:num w:numId="6" w16cid:durableId="184751307">
    <w:abstractNumId w:val="9"/>
  </w:num>
  <w:num w:numId="7" w16cid:durableId="832257683">
    <w:abstractNumId w:val="2"/>
  </w:num>
  <w:num w:numId="8" w16cid:durableId="328411803">
    <w:abstractNumId w:val="5"/>
  </w:num>
  <w:num w:numId="9" w16cid:durableId="467867968">
    <w:abstractNumId w:val="4"/>
  </w:num>
  <w:num w:numId="10" w16cid:durableId="1629774264">
    <w:abstractNumId w:val="6"/>
  </w:num>
  <w:num w:numId="11" w16cid:durableId="1733773041">
    <w:abstractNumId w:val="8"/>
  </w:num>
  <w:num w:numId="12" w16cid:durableId="189642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E"/>
    <w:rsid w:val="0001299A"/>
    <w:rsid w:val="00012D16"/>
    <w:rsid w:val="0003187D"/>
    <w:rsid w:val="00033287"/>
    <w:rsid w:val="00043C95"/>
    <w:rsid w:val="00051358"/>
    <w:rsid w:val="00051BEE"/>
    <w:rsid w:val="00056946"/>
    <w:rsid w:val="00065EB4"/>
    <w:rsid w:val="0007463F"/>
    <w:rsid w:val="00082DBD"/>
    <w:rsid w:val="000A31B7"/>
    <w:rsid w:val="000E478E"/>
    <w:rsid w:val="000E5C3A"/>
    <w:rsid w:val="000F6154"/>
    <w:rsid w:val="0010591E"/>
    <w:rsid w:val="001140A0"/>
    <w:rsid w:val="00124EF6"/>
    <w:rsid w:val="00134D0B"/>
    <w:rsid w:val="00147631"/>
    <w:rsid w:val="00154366"/>
    <w:rsid w:val="0015609E"/>
    <w:rsid w:val="001560E6"/>
    <w:rsid w:val="0015630F"/>
    <w:rsid w:val="00177995"/>
    <w:rsid w:val="00181EDB"/>
    <w:rsid w:val="001829FD"/>
    <w:rsid w:val="00185E3F"/>
    <w:rsid w:val="001A02DB"/>
    <w:rsid w:val="001A1A27"/>
    <w:rsid w:val="001B0D21"/>
    <w:rsid w:val="001B1CC9"/>
    <w:rsid w:val="001B4C0B"/>
    <w:rsid w:val="001B7FC5"/>
    <w:rsid w:val="001D7FDE"/>
    <w:rsid w:val="001E42BA"/>
    <w:rsid w:val="001E44BC"/>
    <w:rsid w:val="001E6559"/>
    <w:rsid w:val="001F18E2"/>
    <w:rsid w:val="001F1977"/>
    <w:rsid w:val="0021155A"/>
    <w:rsid w:val="0022108A"/>
    <w:rsid w:val="00223578"/>
    <w:rsid w:val="002324D5"/>
    <w:rsid w:val="00233E36"/>
    <w:rsid w:val="002455FD"/>
    <w:rsid w:val="00260E4A"/>
    <w:rsid w:val="0026194E"/>
    <w:rsid w:val="0027708E"/>
    <w:rsid w:val="00281F0B"/>
    <w:rsid w:val="002926E4"/>
    <w:rsid w:val="002A2ED8"/>
    <w:rsid w:val="002B140C"/>
    <w:rsid w:val="002B154F"/>
    <w:rsid w:val="002B2131"/>
    <w:rsid w:val="002B5F3B"/>
    <w:rsid w:val="002E71F5"/>
    <w:rsid w:val="002F3BD1"/>
    <w:rsid w:val="002F5155"/>
    <w:rsid w:val="0030068A"/>
    <w:rsid w:val="003007A0"/>
    <w:rsid w:val="00301605"/>
    <w:rsid w:val="00323736"/>
    <w:rsid w:val="0032797F"/>
    <w:rsid w:val="00343B7E"/>
    <w:rsid w:val="003451EA"/>
    <w:rsid w:val="0035572F"/>
    <w:rsid w:val="003626F6"/>
    <w:rsid w:val="003651F2"/>
    <w:rsid w:val="00370676"/>
    <w:rsid w:val="003920B7"/>
    <w:rsid w:val="00393954"/>
    <w:rsid w:val="00393F47"/>
    <w:rsid w:val="003A18B2"/>
    <w:rsid w:val="003A29D9"/>
    <w:rsid w:val="003A69F6"/>
    <w:rsid w:val="003B68A4"/>
    <w:rsid w:val="003D2E03"/>
    <w:rsid w:val="00423A92"/>
    <w:rsid w:val="00425394"/>
    <w:rsid w:val="004276B6"/>
    <w:rsid w:val="0044247E"/>
    <w:rsid w:val="00455CF3"/>
    <w:rsid w:val="004565AD"/>
    <w:rsid w:val="00467FA9"/>
    <w:rsid w:val="00471348"/>
    <w:rsid w:val="00472BAD"/>
    <w:rsid w:val="00480506"/>
    <w:rsid w:val="00483F36"/>
    <w:rsid w:val="004B0272"/>
    <w:rsid w:val="004C1DCD"/>
    <w:rsid w:val="004C3E1E"/>
    <w:rsid w:val="00502009"/>
    <w:rsid w:val="00502B25"/>
    <w:rsid w:val="00506C05"/>
    <w:rsid w:val="005163B7"/>
    <w:rsid w:val="00523BB4"/>
    <w:rsid w:val="00524A9B"/>
    <w:rsid w:val="0053772A"/>
    <w:rsid w:val="00547AA5"/>
    <w:rsid w:val="0055071A"/>
    <w:rsid w:val="005665E1"/>
    <w:rsid w:val="00566855"/>
    <w:rsid w:val="0057719F"/>
    <w:rsid w:val="00590B5F"/>
    <w:rsid w:val="005919B6"/>
    <w:rsid w:val="005A0013"/>
    <w:rsid w:val="005A119E"/>
    <w:rsid w:val="005A3AE9"/>
    <w:rsid w:val="005B0DDC"/>
    <w:rsid w:val="005C332D"/>
    <w:rsid w:val="005C6928"/>
    <w:rsid w:val="005D162A"/>
    <w:rsid w:val="005D1631"/>
    <w:rsid w:val="005E1B74"/>
    <w:rsid w:val="00601ED4"/>
    <w:rsid w:val="00612619"/>
    <w:rsid w:val="006128D8"/>
    <w:rsid w:val="00613BA2"/>
    <w:rsid w:val="00616400"/>
    <w:rsid w:val="00624BA4"/>
    <w:rsid w:val="0063511F"/>
    <w:rsid w:val="0063745E"/>
    <w:rsid w:val="0065067E"/>
    <w:rsid w:val="0065070A"/>
    <w:rsid w:val="00656354"/>
    <w:rsid w:val="0066737E"/>
    <w:rsid w:val="00676E44"/>
    <w:rsid w:val="00681363"/>
    <w:rsid w:val="0068634D"/>
    <w:rsid w:val="0069527E"/>
    <w:rsid w:val="0069752D"/>
    <w:rsid w:val="006A7270"/>
    <w:rsid w:val="006B29B1"/>
    <w:rsid w:val="006B3EF3"/>
    <w:rsid w:val="006D240E"/>
    <w:rsid w:val="006D7D8C"/>
    <w:rsid w:val="006E00A9"/>
    <w:rsid w:val="006E66AD"/>
    <w:rsid w:val="00701ADA"/>
    <w:rsid w:val="00712107"/>
    <w:rsid w:val="00731954"/>
    <w:rsid w:val="00745B56"/>
    <w:rsid w:val="00750413"/>
    <w:rsid w:val="00752EF3"/>
    <w:rsid w:val="0076399E"/>
    <w:rsid w:val="00763CF6"/>
    <w:rsid w:val="007740C3"/>
    <w:rsid w:val="00786A36"/>
    <w:rsid w:val="007A3428"/>
    <w:rsid w:val="007A55B2"/>
    <w:rsid w:val="007C2851"/>
    <w:rsid w:val="007C2D70"/>
    <w:rsid w:val="007C4084"/>
    <w:rsid w:val="007D13D7"/>
    <w:rsid w:val="007D6022"/>
    <w:rsid w:val="007F7881"/>
    <w:rsid w:val="00804DF7"/>
    <w:rsid w:val="00806556"/>
    <w:rsid w:val="00815664"/>
    <w:rsid w:val="0082300D"/>
    <w:rsid w:val="00825C40"/>
    <w:rsid w:val="00833033"/>
    <w:rsid w:val="0083658E"/>
    <w:rsid w:val="00840DB9"/>
    <w:rsid w:val="00846D5E"/>
    <w:rsid w:val="00853876"/>
    <w:rsid w:val="00891CA7"/>
    <w:rsid w:val="008D4DA8"/>
    <w:rsid w:val="008D79F4"/>
    <w:rsid w:val="008E501C"/>
    <w:rsid w:val="008E723C"/>
    <w:rsid w:val="008E75BB"/>
    <w:rsid w:val="008F1473"/>
    <w:rsid w:val="009047F7"/>
    <w:rsid w:val="00906237"/>
    <w:rsid w:val="009062E8"/>
    <w:rsid w:val="009073E2"/>
    <w:rsid w:val="0090796F"/>
    <w:rsid w:val="00912006"/>
    <w:rsid w:val="00915F76"/>
    <w:rsid w:val="009209E8"/>
    <w:rsid w:val="00925172"/>
    <w:rsid w:val="00940665"/>
    <w:rsid w:val="0095135C"/>
    <w:rsid w:val="00960235"/>
    <w:rsid w:val="00961A62"/>
    <w:rsid w:val="00975906"/>
    <w:rsid w:val="009A465A"/>
    <w:rsid w:val="009A52D8"/>
    <w:rsid w:val="009B0381"/>
    <w:rsid w:val="009B303B"/>
    <w:rsid w:val="009B69F8"/>
    <w:rsid w:val="009C3D0D"/>
    <w:rsid w:val="009D1505"/>
    <w:rsid w:val="009E1B07"/>
    <w:rsid w:val="009E2B94"/>
    <w:rsid w:val="009E3883"/>
    <w:rsid w:val="009F458E"/>
    <w:rsid w:val="00A04538"/>
    <w:rsid w:val="00A30C99"/>
    <w:rsid w:val="00A3322B"/>
    <w:rsid w:val="00A604C5"/>
    <w:rsid w:val="00A6086C"/>
    <w:rsid w:val="00A6210A"/>
    <w:rsid w:val="00A7094F"/>
    <w:rsid w:val="00A74B20"/>
    <w:rsid w:val="00A80554"/>
    <w:rsid w:val="00A933DF"/>
    <w:rsid w:val="00AA008B"/>
    <w:rsid w:val="00AA71A7"/>
    <w:rsid w:val="00AB37FB"/>
    <w:rsid w:val="00AC1595"/>
    <w:rsid w:val="00AC236A"/>
    <w:rsid w:val="00AF74A0"/>
    <w:rsid w:val="00B050C3"/>
    <w:rsid w:val="00B162C7"/>
    <w:rsid w:val="00B22EBF"/>
    <w:rsid w:val="00B2638D"/>
    <w:rsid w:val="00B2726A"/>
    <w:rsid w:val="00B2771D"/>
    <w:rsid w:val="00B50CD7"/>
    <w:rsid w:val="00B5330F"/>
    <w:rsid w:val="00B5408E"/>
    <w:rsid w:val="00B57C95"/>
    <w:rsid w:val="00B63A90"/>
    <w:rsid w:val="00B779AE"/>
    <w:rsid w:val="00B92F29"/>
    <w:rsid w:val="00B973F4"/>
    <w:rsid w:val="00BA2293"/>
    <w:rsid w:val="00BB0E0F"/>
    <w:rsid w:val="00BB4449"/>
    <w:rsid w:val="00BC7E6E"/>
    <w:rsid w:val="00BD25F3"/>
    <w:rsid w:val="00BE1413"/>
    <w:rsid w:val="00BE6D45"/>
    <w:rsid w:val="00C03398"/>
    <w:rsid w:val="00C05F82"/>
    <w:rsid w:val="00C1268A"/>
    <w:rsid w:val="00C13F0D"/>
    <w:rsid w:val="00C24CE8"/>
    <w:rsid w:val="00C25043"/>
    <w:rsid w:val="00C3348E"/>
    <w:rsid w:val="00C73EA9"/>
    <w:rsid w:val="00C936D4"/>
    <w:rsid w:val="00CB5253"/>
    <w:rsid w:val="00CB76CF"/>
    <w:rsid w:val="00CC241A"/>
    <w:rsid w:val="00CD3E17"/>
    <w:rsid w:val="00D04310"/>
    <w:rsid w:val="00D118D4"/>
    <w:rsid w:val="00D121C7"/>
    <w:rsid w:val="00D1388E"/>
    <w:rsid w:val="00D16CA3"/>
    <w:rsid w:val="00D20C50"/>
    <w:rsid w:val="00D27622"/>
    <w:rsid w:val="00D34434"/>
    <w:rsid w:val="00D3563F"/>
    <w:rsid w:val="00D3700E"/>
    <w:rsid w:val="00D44CB2"/>
    <w:rsid w:val="00D45E4F"/>
    <w:rsid w:val="00D555E8"/>
    <w:rsid w:val="00D56E4D"/>
    <w:rsid w:val="00D64352"/>
    <w:rsid w:val="00D809EB"/>
    <w:rsid w:val="00D847A2"/>
    <w:rsid w:val="00D92A8A"/>
    <w:rsid w:val="00D96C04"/>
    <w:rsid w:val="00DA7F39"/>
    <w:rsid w:val="00DB0C87"/>
    <w:rsid w:val="00DD4F35"/>
    <w:rsid w:val="00DE3E94"/>
    <w:rsid w:val="00DF1BD4"/>
    <w:rsid w:val="00DF50F4"/>
    <w:rsid w:val="00DF7B86"/>
    <w:rsid w:val="00E006C0"/>
    <w:rsid w:val="00E02E08"/>
    <w:rsid w:val="00E129E6"/>
    <w:rsid w:val="00E12A99"/>
    <w:rsid w:val="00E16DEB"/>
    <w:rsid w:val="00E1726D"/>
    <w:rsid w:val="00E25ACD"/>
    <w:rsid w:val="00E412F8"/>
    <w:rsid w:val="00E607C1"/>
    <w:rsid w:val="00E904F4"/>
    <w:rsid w:val="00EA5157"/>
    <w:rsid w:val="00EA53E0"/>
    <w:rsid w:val="00EB6A9D"/>
    <w:rsid w:val="00EE6076"/>
    <w:rsid w:val="00EE7B71"/>
    <w:rsid w:val="00EF0C2B"/>
    <w:rsid w:val="00EF1BA2"/>
    <w:rsid w:val="00EF4D14"/>
    <w:rsid w:val="00EF6BBB"/>
    <w:rsid w:val="00F1213A"/>
    <w:rsid w:val="00F35A93"/>
    <w:rsid w:val="00F4036B"/>
    <w:rsid w:val="00F51DED"/>
    <w:rsid w:val="00F73E02"/>
    <w:rsid w:val="00F92AB3"/>
    <w:rsid w:val="00F97025"/>
    <w:rsid w:val="00F9703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786"/>
  <w15:chartTrackingRefBased/>
  <w15:docId w15:val="{BD58C09E-3A43-40C8-8D3A-B673437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37E"/>
  </w:style>
  <w:style w:type="paragraph" w:styleId="Sidefod">
    <w:name w:val="footer"/>
    <w:basedOn w:val="Normal"/>
    <w:link w:val="Sidefo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37E"/>
  </w:style>
  <w:style w:type="paragraph" w:styleId="Listeafsnit">
    <w:name w:val="List Paragraph"/>
    <w:basedOn w:val="Normal"/>
    <w:uiPriority w:val="34"/>
    <w:qFormat/>
    <w:rsid w:val="0066737E"/>
    <w:pPr>
      <w:ind w:left="720"/>
      <w:contextualSpacing/>
    </w:pPr>
  </w:style>
  <w:style w:type="paragraph" w:customStyle="1" w:styleId="Default">
    <w:name w:val="Default"/>
    <w:rsid w:val="0027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6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6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6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6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9" ma:contentTypeDescription="Opret et nyt dokument." ma:contentTypeScope="" ma:versionID="fb0bdbfbdfe2370e16e20a761b737b29">
  <xsd:schema xmlns:xsd="http://www.w3.org/2001/XMLSchema" xmlns:xs="http://www.w3.org/2001/XMLSchema" xmlns:p="http://schemas.microsoft.com/office/2006/metadata/properties" xmlns:ns3="1e1b6c2f-c0dc-467e-92be-5ed616ae6579" xmlns:ns4="847aeaa0-fe6b-4f44-a077-7f3b0d173865" targetNamespace="http://schemas.microsoft.com/office/2006/metadata/properties" ma:root="true" ma:fieldsID="e45b571de7b9344608a21d2582179f8e" ns3:_="" ns4:_="">
    <xsd:import namespace="1e1b6c2f-c0dc-467e-92be-5ed616ae6579"/>
    <xsd:import namespace="847aeaa0-fe6b-4f44-a077-7f3b0d173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aa0-fe6b-4f44-a077-7f3b0d173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A9EB6-6694-48DD-96D7-9DD5C69B0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B3FDE-53FF-4906-88A3-08C70025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847aeaa0-fe6b-4f44-a077-7f3b0d173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59B45-1530-42C5-A252-9A9727EB56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Engel Jønsson</dc:creator>
  <cp:keywords/>
  <dc:description/>
  <cp:lastModifiedBy>Barbara Køgs Andersen</cp:lastModifiedBy>
  <cp:revision>3</cp:revision>
  <dcterms:created xsi:type="dcterms:W3CDTF">2026-05-26T12:02:00Z</dcterms:created>
  <dcterms:modified xsi:type="dcterms:W3CDTF">2026-06-01T12:44:00Z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